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EC6994" w:rsidRDefault="00DB3556" w:rsidP="008A38C2">
      <w:pPr>
        <w:rPr>
          <w:rFonts w:ascii="Arial Narrow" w:hAnsi="Arial Narrow"/>
          <w:bCs/>
          <w:sz w:val="22"/>
          <w:szCs w:val="22"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vOJg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CC7837A" w14:textId="143AF8CA" w:rsidR="00BC5F16" w:rsidRPr="00EC6994" w:rsidRDefault="00DB3556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2C5D83D6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579245"/>
                <wp:effectExtent l="0" t="0" r="1270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57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E3F1" w14:textId="5D255F0F" w:rsidR="00F5365D" w:rsidRDefault="00925FBB" w:rsidP="00F5365D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F5365D" w:rsidRPr="00F536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hôpitaux</w:t>
                            </w:r>
                          </w:p>
                          <w:p w14:paraId="0D42C91F" w14:textId="77777777" w:rsidR="00F5365D" w:rsidRDefault="00F5365D" w:rsidP="00F5365D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623458E2" w:rsidR="00F251BA" w:rsidRPr="00A35038" w:rsidRDefault="00F251BA" w:rsidP="00F5365D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B30CFC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Préposés aux bénéficiaires, préposés aux résidents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124.3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">
                <v:textbox>
                  <w:txbxContent>
                    <w:p w14:paraId="0B0BE3F1" w14:textId="5D255F0F" w:rsidR="00F5365D" w:rsidRDefault="00925FBB" w:rsidP="00F5365D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F5365D" w:rsidRPr="00F5365D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hôpitaux</w:t>
                      </w:r>
                    </w:p>
                    <w:p w14:paraId="0D42C91F" w14:textId="77777777" w:rsidR="00F5365D" w:rsidRDefault="00F5365D" w:rsidP="00F5365D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623458E2" w:rsidR="00F251BA" w:rsidRPr="00A35038" w:rsidRDefault="00F251BA" w:rsidP="00F5365D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B30CFC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Préposés aux bénéficiaires, préposés aux résidents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Default="00857E33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21BB586" w14:textId="5C0FD2CF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6173613" w14:textId="7963D03D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5389CD7" w14:textId="67E58E23" w:rsidR="008828E1" w:rsidRDefault="008828E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C8AD118" w14:textId="248473A4" w:rsidR="008828E1" w:rsidRDefault="008828E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855200A" w14:textId="77777777" w:rsidR="008828E1" w:rsidRDefault="008828E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BA220B3" w14:textId="77777777" w:rsidR="00283F78" w:rsidRPr="00EC6994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925FBB" w:rsidRPr="000B6311" w14:paraId="78BB9281" w14:textId="0FBDFEE3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426C" w14:textId="7F9A2589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E942" w14:textId="33C2918E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378EA88" w14:textId="50653E03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80D88" w14:textId="1EB2AA86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72CF9" w:rsidRPr="000B6311" w14:paraId="609B8A43" w14:textId="0F5BBD53" w:rsidTr="00FA6A9E"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168D17" w14:textId="643CC55B" w:rsidR="00372CF9" w:rsidRPr="000B6311" w:rsidRDefault="004923A9" w:rsidP="00372CF9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1ere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52329" w14:textId="58C7A576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FB766" w14:textId="3294C572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AE55B" w14:textId="6BD82EE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5 heures et 06 minutes</w:t>
            </w:r>
          </w:p>
        </w:tc>
      </w:tr>
      <w:tr w:rsidR="00372CF9" w:rsidRPr="000B6311" w14:paraId="6BA2B84A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F68711" w14:textId="77777777" w:rsidR="00372CF9" w:rsidRPr="000B6311" w:rsidRDefault="00372CF9" w:rsidP="00372CF9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85644" w14:textId="3043C895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2464C" w14:textId="6A9E7D7D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Trois questionnaires pour la formation : Prendre soin d’une personne atteinte de la maladie d’Alzheimer: comment composer avec ses problèmes de mémoire et ses comportements inattendus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F920C" w14:textId="2F080E62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75 minutes</w:t>
            </w:r>
          </w:p>
        </w:tc>
      </w:tr>
      <w:tr w:rsidR="00372CF9" w:rsidRPr="000B6311" w14:paraId="65F8267A" w14:textId="7EBDA37B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E32A4C" w14:textId="02FF561E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60F8F7" w14:textId="4337CCB8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F05147" w14:textId="6DA5F296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359434" w14:textId="79ED0E4E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31 minutes</w:t>
            </w:r>
          </w:p>
        </w:tc>
      </w:tr>
      <w:tr w:rsidR="00372CF9" w:rsidRPr="000B6311" w14:paraId="10FB1185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72A0FFE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B45BC3" w14:textId="17512894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31358A" w14:textId="3DC86E2E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DF9F9D" w14:textId="0712C0E1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372CF9" w:rsidRPr="000B6311" w14:paraId="7FDF558A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FCF2901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4CD86" w14:textId="5724DF6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2D766E" w14:textId="23EC8AA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2A6F85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0E013573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5730208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1B82852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443A50A8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7A253140" w14:textId="6B37428A" w:rsidR="00372CF9" w:rsidRPr="000B6311" w:rsidRDefault="001133DD" w:rsidP="00372CF9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5</w:t>
            </w:r>
            <w:r w:rsidR="00372CF9" w:rsidRPr="000B6311">
              <w:rPr>
                <w:rFonts w:ascii="Arial Narrow" w:hAnsi="Arial Narrow" w:cstheme="majorHAnsi"/>
              </w:rPr>
              <w:t xml:space="preserve"> heures</w:t>
            </w:r>
          </w:p>
        </w:tc>
      </w:tr>
      <w:tr w:rsidR="00372CF9" w:rsidRPr="000B6311" w14:paraId="084B0E85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451ACE2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2190A" w14:textId="31D24AE3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784A6" w14:textId="70891149" w:rsidR="00372CF9" w:rsidRPr="000B6311" w:rsidRDefault="00372CF9" w:rsidP="00372CF9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8C35A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72CF9" w:rsidRPr="000B6311" w14:paraId="413BA7F8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45E484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C8C9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389972D" w14:textId="78089A03" w:rsidR="00372CF9" w:rsidRPr="000B6311" w:rsidRDefault="00372CF9" w:rsidP="00372CF9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7986F8" w14:textId="31A2AC08" w:rsidR="00372CF9" w:rsidRPr="000B6311" w:rsidRDefault="00372CF9" w:rsidP="00372CF9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470B6C">
              <w:rPr>
                <w:rFonts w:ascii="Arial Narrow" w:hAnsi="Arial Narrow" w:cstheme="majorHAnsi"/>
                <w:b/>
                <w:bCs/>
              </w:rPr>
              <w:t>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F5365D">
              <w:rPr>
                <w:rFonts w:ascii="Arial Narrow" w:hAnsi="Arial Narrow" w:cstheme="majorHAnsi"/>
                <w:b/>
                <w:bCs/>
              </w:rPr>
              <w:t>17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3E670FD5" w14:textId="77777777" w:rsidR="000F4A7C" w:rsidRPr="000B6311" w:rsidRDefault="000F4A7C">
      <w:pPr>
        <w:rPr>
          <w:rFonts w:ascii="Arial Narrow" w:hAnsi="Arial Narrow"/>
          <w:sz w:val="22"/>
          <w:szCs w:val="22"/>
        </w:rPr>
      </w:pPr>
    </w:p>
    <w:p w14:paraId="06024F0E" w14:textId="75CD5C13" w:rsidR="000F4A7C" w:rsidRDefault="000F4A7C">
      <w:pPr>
        <w:rPr>
          <w:rFonts w:ascii="Arial Narrow" w:hAnsi="Arial Narrow"/>
          <w:sz w:val="22"/>
          <w:szCs w:val="22"/>
        </w:rPr>
      </w:pPr>
    </w:p>
    <w:p w14:paraId="62523811" w14:textId="073DC510" w:rsidR="00283F78" w:rsidRDefault="00283F78">
      <w:pPr>
        <w:rPr>
          <w:rFonts w:ascii="Arial Narrow" w:hAnsi="Arial Narrow"/>
          <w:sz w:val="22"/>
          <w:szCs w:val="22"/>
        </w:rPr>
      </w:pPr>
    </w:p>
    <w:p w14:paraId="67BDA4F7" w14:textId="716E93BC" w:rsidR="00283F78" w:rsidRDefault="00283F78">
      <w:pPr>
        <w:rPr>
          <w:rFonts w:ascii="Arial Narrow" w:hAnsi="Arial Narrow"/>
          <w:sz w:val="22"/>
          <w:szCs w:val="22"/>
        </w:rPr>
      </w:pPr>
    </w:p>
    <w:p w14:paraId="3A2684BD" w14:textId="463C5335" w:rsidR="00283F78" w:rsidRDefault="00283F78">
      <w:pPr>
        <w:rPr>
          <w:rFonts w:ascii="Arial Narrow" w:hAnsi="Arial Narrow"/>
          <w:sz w:val="22"/>
          <w:szCs w:val="22"/>
        </w:rPr>
      </w:pPr>
    </w:p>
    <w:p w14:paraId="13510341" w14:textId="25F696C7" w:rsidR="00F5365D" w:rsidRDefault="00F5365D">
      <w:pPr>
        <w:rPr>
          <w:rFonts w:ascii="Arial Narrow" w:hAnsi="Arial Narrow"/>
          <w:sz w:val="22"/>
          <w:szCs w:val="22"/>
        </w:rPr>
      </w:pPr>
    </w:p>
    <w:p w14:paraId="000312AF" w14:textId="10F07481" w:rsidR="00F5365D" w:rsidRDefault="00F5365D">
      <w:pPr>
        <w:rPr>
          <w:rFonts w:ascii="Arial Narrow" w:hAnsi="Arial Narrow"/>
          <w:sz w:val="22"/>
          <w:szCs w:val="22"/>
        </w:rPr>
      </w:pPr>
    </w:p>
    <w:p w14:paraId="73B243CA" w14:textId="18DF9CA0" w:rsidR="00F5365D" w:rsidRDefault="00F5365D">
      <w:pPr>
        <w:rPr>
          <w:rFonts w:ascii="Arial Narrow" w:hAnsi="Arial Narrow"/>
          <w:sz w:val="22"/>
          <w:szCs w:val="22"/>
        </w:rPr>
      </w:pPr>
    </w:p>
    <w:p w14:paraId="55886823" w14:textId="77777777" w:rsidR="00F5365D" w:rsidRDefault="00F5365D">
      <w:pPr>
        <w:rPr>
          <w:rFonts w:ascii="Arial Narrow" w:hAnsi="Arial Narrow"/>
          <w:sz w:val="22"/>
          <w:szCs w:val="22"/>
        </w:rPr>
      </w:pPr>
    </w:p>
    <w:p w14:paraId="5AC78820" w14:textId="33BE078C" w:rsidR="00283F78" w:rsidRDefault="00283F78">
      <w:pPr>
        <w:rPr>
          <w:rFonts w:ascii="Arial Narrow" w:hAnsi="Arial Narrow"/>
          <w:sz w:val="22"/>
          <w:szCs w:val="22"/>
        </w:rPr>
      </w:pPr>
    </w:p>
    <w:p w14:paraId="1C344A1F" w14:textId="77777777" w:rsidR="00283F78" w:rsidRPr="000B6311" w:rsidRDefault="00283F78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857E33" w:rsidRPr="000B6311" w14:paraId="4D4F8CBD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1133DD" w:rsidRPr="000B6311" w14:paraId="4D74B332" w14:textId="77777777" w:rsidTr="00E66DE9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55D06A9C" w:rsidR="001133DD" w:rsidRPr="000B6311" w:rsidRDefault="001133DD" w:rsidP="001133D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192571A6" w:rsidR="001133DD" w:rsidRPr="000B6311" w:rsidRDefault="001133DD" w:rsidP="001133DD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16C0D7DD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74F5" w14:textId="7F25E484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56 minutes</w:t>
            </w:r>
          </w:p>
        </w:tc>
      </w:tr>
      <w:tr w:rsidR="001133DD" w:rsidRPr="000B6311" w14:paraId="4E4D2F6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955319" w14:textId="77777777" w:rsidR="001133DD" w:rsidRPr="000B6311" w:rsidRDefault="001133DD" w:rsidP="001133D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3E6" w14:textId="4C85B16A" w:rsidR="001133DD" w:rsidRPr="000B6311" w:rsidRDefault="001133DD" w:rsidP="001133DD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82C6" w14:textId="6BBC94BC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C610" w14:textId="3CA2E902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3130C7" w:rsidRPr="000B6311" w14:paraId="5BE459B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782BE59D" w:rsidR="003130C7" w:rsidRPr="000B6311" w:rsidRDefault="003130C7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3D337A31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159F" w14:textId="7AE37F11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25 minutes</w:t>
            </w:r>
          </w:p>
        </w:tc>
      </w:tr>
      <w:tr w:rsidR="003130C7" w:rsidRPr="000B6311" w14:paraId="2DB378A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2CA9BF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EC3D" w14:textId="170FA2BF" w:rsidR="003130C7" w:rsidRPr="000B6311" w:rsidRDefault="003130C7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B08E" w14:textId="048EA425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Détection et surveillance clinique de la douleur chez les aînés atteints de TNCM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33F8" w14:textId="6F3BC162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19 minutes</w:t>
            </w:r>
          </w:p>
        </w:tc>
      </w:tr>
      <w:tr w:rsidR="00A36F0E" w:rsidRPr="000B6311" w14:paraId="0CCAA0E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7224B6" w14:textId="77777777" w:rsidR="00A36F0E" w:rsidRPr="000B6311" w:rsidRDefault="00A36F0E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19E2" w14:textId="762A6227" w:rsidR="00A36F0E" w:rsidRPr="000B6311" w:rsidRDefault="00A36F0E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BCAE" w14:textId="29737D1E" w:rsidR="00A36F0E" w:rsidRPr="00493654" w:rsidRDefault="00A36F0E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Reconnaître un état de santé instable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474A" w14:textId="49A8752C" w:rsidR="00A36F0E" w:rsidRPr="00522BED" w:rsidRDefault="00A36F0E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15 </w:t>
            </w:r>
            <w:r w:rsidRPr="00522BED">
              <w:rPr>
                <w:rFonts w:ascii="Arial Narrow" w:hAnsi="Arial Narrow" w:cstheme="majorHAnsi"/>
                <w:sz w:val="20"/>
                <w:szCs w:val="20"/>
              </w:rPr>
              <w:t>minutes</w:t>
            </w:r>
          </w:p>
        </w:tc>
      </w:tr>
      <w:tr w:rsidR="00A36F0E" w:rsidRPr="000B6311" w14:paraId="26CA09F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A421C5" w14:textId="77777777" w:rsidR="00A36F0E" w:rsidRPr="000B6311" w:rsidRDefault="00A36F0E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6E4F" w14:textId="530461A9" w:rsidR="00A36F0E" w:rsidRPr="000B6311" w:rsidRDefault="00A36F0E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D48B" w14:textId="0C592989" w:rsidR="00A36F0E" w:rsidRPr="00493654" w:rsidRDefault="00A36F0E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Doit-on annoncer les mauvaises nouvelles aux aînés atteints de problèmes cognitifs?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ABE7A" w14:textId="53DAEC7C" w:rsidR="00A36F0E" w:rsidRPr="00522BED" w:rsidRDefault="00A36F0E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11 </w:t>
            </w:r>
            <w:r w:rsidRPr="00522BED">
              <w:rPr>
                <w:rFonts w:ascii="Arial Narrow" w:hAnsi="Arial Narrow" w:cstheme="majorHAnsi"/>
                <w:sz w:val="20"/>
                <w:szCs w:val="20"/>
              </w:rPr>
              <w:t>minutes</w:t>
            </w:r>
          </w:p>
        </w:tc>
      </w:tr>
      <w:tr w:rsidR="00A36F0E" w:rsidRPr="000B6311" w14:paraId="09BC18C3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7E3EBAA" w14:textId="77777777" w:rsidR="00A36F0E" w:rsidRPr="000B6311" w:rsidRDefault="00A36F0E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4C600" w14:textId="6A237505" w:rsidR="00A36F0E" w:rsidRPr="000B6311" w:rsidRDefault="00A36F0E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CE7E8" w14:textId="592B10CD" w:rsidR="00A36F0E" w:rsidRPr="00493654" w:rsidRDefault="00A36F0E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Prévention des infections : comment garder un résident atteint de problèmes cognitifs dans sa chambre?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99D7F" w14:textId="7E096506" w:rsidR="00A36F0E" w:rsidRPr="00522BED" w:rsidRDefault="00A36F0E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14 </w:t>
            </w:r>
            <w:r w:rsidRPr="00522BED">
              <w:rPr>
                <w:rFonts w:ascii="Arial Narrow" w:hAnsi="Arial Narrow" w:cstheme="majorHAnsi"/>
                <w:sz w:val="20"/>
                <w:szCs w:val="20"/>
              </w:rPr>
              <w:t>minutes</w:t>
            </w:r>
          </w:p>
        </w:tc>
      </w:tr>
      <w:tr w:rsidR="003130C7" w:rsidRPr="000B6311" w14:paraId="4695912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6ABDD0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0C81A" w14:textId="2FC2B378" w:rsidR="003130C7" w:rsidRPr="000B6311" w:rsidRDefault="003130C7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6ABB" w14:textId="49D3DB90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5D29CD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6AEBDF42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4BF870BC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33D90924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2B50673E" w14:textId="2E97395F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5</w:t>
            </w:r>
            <w:r w:rsidRPr="000B6311">
              <w:rPr>
                <w:rFonts w:ascii="Arial Narrow" w:hAnsi="Arial Narrow" w:cstheme="majorHAnsi"/>
              </w:rPr>
              <w:t xml:space="preserve"> heures</w:t>
            </w:r>
          </w:p>
        </w:tc>
      </w:tr>
      <w:tr w:rsidR="003130C7" w:rsidRPr="000B6311" w14:paraId="197F788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F99D6C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1BE3" w14:textId="4F6274A2" w:rsidR="003130C7" w:rsidRPr="000B6311" w:rsidRDefault="003130C7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C3A1" w14:textId="5933643A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F479" w14:textId="00522E61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130C7" w:rsidRPr="000B6311" w14:paraId="69349E7B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E60FA7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F33C5B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F3BDB" w14:textId="68AE6BF6" w:rsidR="003130C7" w:rsidRPr="000B6311" w:rsidRDefault="003130C7" w:rsidP="003130C7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8847BB" w14:textId="2F14562B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  <w:bCs/>
              </w:rPr>
              <w:t>8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A36F0E">
              <w:rPr>
                <w:rFonts w:ascii="Arial Narrow" w:hAnsi="Arial Narrow" w:cstheme="majorHAnsi"/>
                <w:b/>
                <w:bCs/>
              </w:rPr>
              <w:t>35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8E0544E" w14:textId="7D88E3B6" w:rsidR="0098540C" w:rsidRPr="000B6311" w:rsidRDefault="0098540C">
      <w:pPr>
        <w:rPr>
          <w:rFonts w:ascii="Arial Narrow" w:hAnsi="Arial Narrow"/>
          <w:sz w:val="22"/>
          <w:szCs w:val="22"/>
        </w:rPr>
      </w:pPr>
    </w:p>
    <w:p w14:paraId="4D749BFC" w14:textId="0D90FE72" w:rsidR="00283F78" w:rsidRDefault="00283F78">
      <w:pPr>
        <w:rPr>
          <w:rFonts w:ascii="Arial Narrow" w:hAnsi="Arial Narrow"/>
          <w:sz w:val="22"/>
          <w:szCs w:val="22"/>
        </w:rPr>
      </w:pPr>
    </w:p>
    <w:p w14:paraId="0E7E2479" w14:textId="77777777" w:rsidR="00283F78" w:rsidRPr="000B6311" w:rsidRDefault="00283F78">
      <w:pPr>
        <w:rPr>
          <w:rFonts w:ascii="Arial Narrow" w:hAnsi="Arial Narrow"/>
          <w:sz w:val="22"/>
          <w:szCs w:val="22"/>
        </w:rPr>
      </w:pPr>
    </w:p>
    <w:p w14:paraId="39701C32" w14:textId="77777777" w:rsidR="000A645B" w:rsidRPr="000B6311" w:rsidRDefault="000A645B" w:rsidP="000A645B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0A645B" w:rsidRPr="000B6311" w14:paraId="71A0AFD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F68DD2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AB7B18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9E1E57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FEA230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1133DD" w:rsidRPr="000B6311" w14:paraId="178C3123" w14:textId="77777777" w:rsidTr="00260B0C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8739AB" w14:textId="3429B0DD" w:rsidR="001133DD" w:rsidRPr="000B6311" w:rsidRDefault="001133DD" w:rsidP="001133D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2D03" w14:textId="77777777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A868" w14:textId="6E93E4B8" w:rsidR="001133DD" w:rsidRPr="000B6311" w:rsidRDefault="0088069C" w:rsidP="001133DD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Appliquer les interventions préventives de déconditionnement chez les personnes âgées version pour les préposés aux bénéficiaires et les préposés aux résidents (PAB)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48DD" w14:textId="03D19D8F" w:rsidR="001133DD" w:rsidRPr="000B6311" w:rsidRDefault="00BB0D2A" w:rsidP="001133DD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</w:t>
            </w:r>
            <w:r w:rsidR="001133DD" w:rsidRPr="000B6311">
              <w:rPr>
                <w:rFonts w:ascii="Arial Narrow" w:hAnsi="Arial Narrow" w:cstheme="majorHAnsi"/>
              </w:rPr>
              <w:t xml:space="preserve"> heures et </w:t>
            </w:r>
            <w:r>
              <w:rPr>
                <w:rFonts w:ascii="Arial Narrow" w:hAnsi="Arial Narrow" w:cstheme="majorHAnsi"/>
              </w:rPr>
              <w:t>1</w:t>
            </w:r>
            <w:r w:rsidR="001133DD" w:rsidRPr="000B6311">
              <w:rPr>
                <w:rFonts w:ascii="Arial Narrow" w:hAnsi="Arial Narrow" w:cstheme="majorHAnsi"/>
              </w:rPr>
              <w:t xml:space="preserve"> minute</w:t>
            </w:r>
          </w:p>
        </w:tc>
      </w:tr>
      <w:tr w:rsidR="001133DD" w:rsidRPr="000B6311" w14:paraId="23E908EA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45C016" w14:textId="77777777" w:rsidR="001133DD" w:rsidRPr="000B6311" w:rsidRDefault="001133DD" w:rsidP="001133D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0AEC" w14:textId="77777777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CE30" w14:textId="4B5E0935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 xml:space="preserve">Questionnaire pour la formation :  </w:t>
            </w:r>
            <w:r w:rsidR="0088069C">
              <w:rPr>
                <w:rFonts w:ascii="Arial Narrow" w:hAnsi="Arial Narrow" w:cstheme="majorHAnsi"/>
              </w:rPr>
              <w:t>Appliquer les interventions préventives de déconditionnement chez les personnes âgées version pour les préposés aux bénéficiaires et les préposés aux résidents (PAB)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C1BC" w14:textId="53AF56CC" w:rsidR="001133DD" w:rsidRPr="000B6311" w:rsidRDefault="001133DD" w:rsidP="001133D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142B91" w:rsidRPr="000B6311" w14:paraId="5B9843C5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F97131" w14:textId="77777777" w:rsidR="00142B91" w:rsidRPr="000B6311" w:rsidRDefault="00142B91" w:rsidP="00142B9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ED45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</w:t>
            </w:r>
          </w:p>
          <w:p w14:paraId="5E783858" w14:textId="32595179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proofErr w:type="gramStart"/>
            <w:r w:rsidRPr="000B6311">
              <w:rPr>
                <w:rFonts w:ascii="Arial Narrow" w:hAnsi="Arial Narrow" w:cstheme="majorHAnsi"/>
              </w:rPr>
              <w:t>asynchrones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6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5"/>
            </w:tblGrid>
            <w:tr w:rsidR="00142B91" w:rsidRPr="00740AE6" w14:paraId="0E6148EF" w14:textId="77777777" w:rsidTr="00BE3966">
              <w:trPr>
                <w:trHeight w:val="210"/>
              </w:trPr>
              <w:tc>
                <w:tcPr>
                  <w:tcW w:w="6125" w:type="dxa"/>
                </w:tcPr>
                <w:p w14:paraId="4F15B22D" w14:textId="77777777" w:rsidR="00142B91" w:rsidRPr="00740AE6" w:rsidRDefault="00142B91" w:rsidP="00142B91">
                  <w:pPr>
                    <w:pStyle w:val="Default"/>
                    <w:ind w:left="-81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40AE6">
                    <w:rPr>
                      <w:rFonts w:ascii="Arial Narrow" w:hAnsi="Arial Narrow"/>
                      <w:sz w:val="22"/>
                      <w:szCs w:val="22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4516761D" w14:textId="5912682A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10D4" w14:textId="4537B178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25 </w:t>
            </w:r>
            <w:r w:rsidRPr="000B6311">
              <w:rPr>
                <w:rFonts w:ascii="Arial Narrow" w:hAnsi="Arial Narrow" w:cstheme="majorHAnsi"/>
              </w:rPr>
              <w:t>minutes</w:t>
            </w:r>
          </w:p>
        </w:tc>
      </w:tr>
      <w:tr w:rsidR="00142B91" w:rsidRPr="000B6311" w14:paraId="0CC2674C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6CC397" w14:textId="77777777" w:rsidR="00142B91" w:rsidRPr="000B6311" w:rsidRDefault="00142B91" w:rsidP="00142B9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6EB2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596F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02EF10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</w:p>
          <w:p w14:paraId="4D99F67A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</w:p>
          <w:p w14:paraId="269192F8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</w:p>
          <w:p w14:paraId="39BFF61B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</w:p>
          <w:p w14:paraId="145144A0" w14:textId="102D38CA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5</w:t>
            </w:r>
            <w:r w:rsidRPr="000B6311">
              <w:rPr>
                <w:rFonts w:ascii="Arial Narrow" w:hAnsi="Arial Narrow" w:cstheme="majorHAnsi"/>
              </w:rPr>
              <w:t xml:space="preserve"> heures</w:t>
            </w:r>
          </w:p>
        </w:tc>
      </w:tr>
      <w:tr w:rsidR="00142B91" w:rsidRPr="000B6311" w14:paraId="47B0ED78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6BC06" w14:textId="77777777" w:rsidR="00142B91" w:rsidRPr="000B6311" w:rsidRDefault="00142B91" w:rsidP="00142B9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0B32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4EE9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2101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142B91" w:rsidRPr="000B6311" w14:paraId="1F9DABDF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92E0B8" w14:textId="77777777" w:rsidR="00142B91" w:rsidRPr="000B6311" w:rsidRDefault="00142B91" w:rsidP="00142B9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C3E1AA" w14:textId="77777777" w:rsidR="00142B91" w:rsidRPr="000B6311" w:rsidRDefault="00142B91" w:rsidP="00142B91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B50308" w14:textId="0670B0E2" w:rsidR="00142B91" w:rsidRPr="000B6311" w:rsidRDefault="00142B91" w:rsidP="00142B91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4246AA" w14:textId="154BD794" w:rsidR="00142B91" w:rsidRPr="000B6311" w:rsidRDefault="00F5365D" w:rsidP="00142B91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  <w:bCs/>
              </w:rPr>
              <w:t>7</w:t>
            </w:r>
            <w:r w:rsidR="00142B91" w:rsidRPr="000B6311">
              <w:rPr>
                <w:rFonts w:ascii="Arial Narrow" w:hAnsi="Arial Narrow" w:cstheme="majorHAnsi"/>
                <w:b/>
                <w:bCs/>
              </w:rPr>
              <w:t xml:space="preserve"> heures et 3</w:t>
            </w:r>
            <w:r w:rsidR="005A7BBD">
              <w:rPr>
                <w:rFonts w:ascii="Arial Narrow" w:hAnsi="Arial Narrow" w:cstheme="majorHAnsi"/>
                <w:b/>
                <w:bCs/>
              </w:rPr>
              <w:t>1</w:t>
            </w:r>
            <w:r w:rsidR="00142B91"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4D0F063" w14:textId="08A1BE55" w:rsidR="00295F89" w:rsidRDefault="00295F89" w:rsidP="00295F89">
      <w:pPr>
        <w:rPr>
          <w:rFonts w:ascii="Arial Narrow" w:hAnsi="Arial Narrow"/>
          <w:sz w:val="22"/>
          <w:szCs w:val="22"/>
        </w:rPr>
      </w:pPr>
    </w:p>
    <w:p w14:paraId="400F7DC6" w14:textId="2D58E5EE" w:rsidR="001133DD" w:rsidRDefault="001133DD" w:rsidP="00295F89">
      <w:pPr>
        <w:rPr>
          <w:rFonts w:ascii="Arial Narrow" w:hAnsi="Arial Narrow"/>
          <w:sz w:val="22"/>
          <w:szCs w:val="22"/>
        </w:rPr>
      </w:pPr>
    </w:p>
    <w:p w14:paraId="4A426B15" w14:textId="7112CE5B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79836F11" w14:textId="77777777" w:rsidR="00283F78" w:rsidRPr="000B6311" w:rsidRDefault="00283F78" w:rsidP="00295F89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295F89" w:rsidRPr="000B6311" w14:paraId="6D0E0C7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96945B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lastRenderedPageBreak/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C64B63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46F720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833827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130C7" w:rsidRPr="000B6311" w14:paraId="4A8BA0F9" w14:textId="77777777" w:rsidTr="0028079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019C21" w14:textId="1669899B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F88EA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43434" w14:textId="42B2D10E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7567" w14:textId="610ADFD9" w:rsidR="003130C7" w:rsidRPr="000B6311" w:rsidRDefault="003130C7" w:rsidP="003130C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26 minutes</w:t>
            </w:r>
          </w:p>
        </w:tc>
      </w:tr>
      <w:tr w:rsidR="003130C7" w:rsidRPr="000B6311" w14:paraId="7010AAA8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AB3EE8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92AF0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1F2A" w14:textId="793A78E5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Questionnaire pour la formation : 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7044" w14:textId="533CED10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30 minutes</w:t>
            </w:r>
          </w:p>
        </w:tc>
      </w:tr>
      <w:tr w:rsidR="003130C7" w:rsidRPr="000B6311" w14:paraId="034FBDD1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6FD396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CD12" w14:textId="11321615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500BB" w14:textId="7488A515" w:rsidR="003130C7" w:rsidRPr="00493654" w:rsidRDefault="00D87215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Communiquer avec le médecin et le proche lors d’un événement : principes généraux et méthode SBAR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9F3EF" w14:textId="77866F3C" w:rsidR="003130C7" w:rsidRPr="000B6311" w:rsidRDefault="00D87215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16 minutes </w:t>
            </w:r>
          </w:p>
        </w:tc>
      </w:tr>
      <w:tr w:rsidR="003130C7" w:rsidRPr="000B6311" w14:paraId="2700EF1B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31B1ED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0E9D" w14:textId="1D813254" w:rsidR="003130C7" w:rsidRPr="000B6311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04D84" w14:textId="75CB27BC" w:rsidR="003130C7" w:rsidRPr="00493654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Les activités occupationnelles : mode d’emploi pour stimuler les </w:t>
            </w:r>
            <w:proofErr w:type="spellStart"/>
            <w:r>
              <w:rPr>
                <w:rFonts w:ascii="Arial Narrow" w:hAnsi="Arial Narrow" w:cstheme="majorHAnsi"/>
              </w:rPr>
              <w:t>persones</w:t>
            </w:r>
            <w:proofErr w:type="spellEnd"/>
            <w:r>
              <w:rPr>
                <w:rFonts w:ascii="Arial Narrow" w:hAnsi="Arial Narrow" w:cstheme="majorHAnsi"/>
              </w:rPr>
              <w:t xml:space="preserve"> atteintes de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8870" w14:textId="0EBD5DA1" w:rsidR="003130C7" w:rsidRPr="000B6311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31 minutes</w:t>
            </w:r>
          </w:p>
        </w:tc>
      </w:tr>
      <w:tr w:rsidR="003130C7" w:rsidRPr="000B6311" w14:paraId="67F306E5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E19E0C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3E07" w14:textId="65D45F40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4EDD" w14:textId="24293577" w:rsidR="003130C7" w:rsidRPr="00493654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Offrir un niveau de stimulation optimal qui correspond aux capacités des résidents : l’exemple des activités et visites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303B" w14:textId="6C951F09" w:rsidR="003130C7" w:rsidRPr="000B6311" w:rsidRDefault="00A504B9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19 minutes</w:t>
            </w:r>
          </w:p>
        </w:tc>
      </w:tr>
      <w:tr w:rsidR="003130C7" w:rsidRPr="000B6311" w14:paraId="23E2E1E0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BC41EB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994BD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CB43" w14:textId="77777777" w:rsidR="003130C7" w:rsidRPr="00493654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819072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7E8F4DB6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5AA53953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0F9508E3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  <w:p w14:paraId="638296DF" w14:textId="5CF98C1B" w:rsidR="003130C7" w:rsidRPr="000B6311" w:rsidRDefault="003554DF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5</w:t>
            </w:r>
            <w:r w:rsidR="003130C7" w:rsidRPr="000B6311">
              <w:rPr>
                <w:rFonts w:ascii="Arial Narrow" w:hAnsi="Arial Narrow" w:cstheme="majorHAnsi"/>
              </w:rPr>
              <w:t xml:space="preserve"> heures</w:t>
            </w:r>
          </w:p>
        </w:tc>
      </w:tr>
      <w:tr w:rsidR="003130C7" w:rsidRPr="000B6311" w14:paraId="7CEEA417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000153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BAC5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D0DCD" w14:textId="77777777" w:rsidR="003130C7" w:rsidRPr="00493654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76371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130C7" w:rsidRPr="000B6311" w14:paraId="436072DC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A19EF7A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51588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BFB2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FFD5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130C7" w:rsidRPr="000B6311" w14:paraId="40F46D4E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232BA6" w14:textId="77777777" w:rsidR="003130C7" w:rsidRPr="000B6311" w:rsidRDefault="003130C7" w:rsidP="003130C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E4E7550" w14:textId="77777777" w:rsidR="003130C7" w:rsidRPr="000B6311" w:rsidRDefault="003130C7" w:rsidP="003130C7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F7817C" w14:textId="2C3E92E3" w:rsidR="003130C7" w:rsidRPr="000B6311" w:rsidRDefault="003130C7" w:rsidP="003130C7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C2F62F6" w14:textId="505FCD33" w:rsidR="003130C7" w:rsidRPr="000B6311" w:rsidRDefault="003554DF" w:rsidP="003130C7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  <w:bCs/>
              </w:rPr>
              <w:t>7</w:t>
            </w:r>
            <w:r w:rsidR="003130C7"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>
              <w:rPr>
                <w:rFonts w:ascii="Arial Narrow" w:hAnsi="Arial Narrow" w:cstheme="majorHAnsi"/>
                <w:b/>
                <w:bCs/>
              </w:rPr>
              <w:t>0</w:t>
            </w:r>
            <w:r w:rsidR="003130C7">
              <w:rPr>
                <w:rFonts w:ascii="Arial Narrow" w:hAnsi="Arial Narrow" w:cstheme="majorHAnsi"/>
                <w:b/>
                <w:bCs/>
              </w:rPr>
              <w:t>2</w:t>
            </w:r>
            <w:r w:rsidR="003130C7"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5CA1706A" w14:textId="77777777" w:rsidR="00283F78" w:rsidRDefault="00283F78" w:rsidP="000A645B"/>
    <w:p w14:paraId="13642B39" w14:textId="4248E2AD" w:rsidR="00283F78" w:rsidRDefault="00283F78"/>
    <w:p w14:paraId="012CD84D" w14:textId="77777777" w:rsidR="00283F78" w:rsidRDefault="00283F78"/>
    <w:p w14:paraId="2A2CB488" w14:textId="7A8F8F9A" w:rsidR="00A6623E" w:rsidRPr="00A6623E" w:rsidRDefault="00A6623E">
      <w:pPr>
        <w:rPr>
          <w:i/>
          <w:iCs/>
        </w:rPr>
      </w:pPr>
      <w:r>
        <w:t xml:space="preserve">     </w:t>
      </w:r>
      <w:r w:rsidRPr="00A6623E">
        <w:rPr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A6623E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93B0" w14:textId="77777777" w:rsidR="00277F84" w:rsidRDefault="00277F84" w:rsidP="008335AE">
      <w:r>
        <w:separator/>
      </w:r>
    </w:p>
  </w:endnote>
  <w:endnote w:type="continuationSeparator" w:id="0">
    <w:p w14:paraId="7329B031" w14:textId="77777777" w:rsidR="00277F84" w:rsidRDefault="00277F84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2A9D" w14:textId="1A6F921D" w:rsidR="008C375D" w:rsidRDefault="008C375D">
    <w:pPr>
      <w:pStyle w:val="Pieddepage"/>
      <w:jc w:val="right"/>
    </w:pPr>
  </w:p>
  <w:p w14:paraId="5F96CA23" w14:textId="77777777" w:rsidR="008828E1" w:rsidRDefault="008828E1" w:rsidP="008828E1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30956D9B" w14:textId="36A32D12" w:rsidR="00B05175" w:rsidRDefault="008828E1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BD07" w14:textId="77777777" w:rsidR="00277F84" w:rsidRDefault="00277F84" w:rsidP="008335AE">
      <w:r>
        <w:separator/>
      </w:r>
    </w:p>
  </w:footnote>
  <w:footnote w:type="continuationSeparator" w:id="0">
    <w:p w14:paraId="14C4A2F2" w14:textId="77777777" w:rsidR="00277F84" w:rsidRDefault="00277F84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814880"/>
      <w:docPartObj>
        <w:docPartGallery w:val="Page Numbers (Top of Page)"/>
        <w:docPartUnique/>
      </w:docPartObj>
    </w:sdtPr>
    <w:sdtContent>
      <w:p w14:paraId="7952EA9F" w14:textId="7CC90199" w:rsidR="008828E1" w:rsidRDefault="008828E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BF05C" w14:textId="77777777" w:rsidR="008828E1" w:rsidRDefault="00882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33DD"/>
    <w:rsid w:val="00116E62"/>
    <w:rsid w:val="00124552"/>
    <w:rsid w:val="001300E0"/>
    <w:rsid w:val="00132274"/>
    <w:rsid w:val="00142B91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515E6"/>
    <w:rsid w:val="0025595D"/>
    <w:rsid w:val="00277F84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130C7"/>
    <w:rsid w:val="00326817"/>
    <w:rsid w:val="00344DE1"/>
    <w:rsid w:val="00346D95"/>
    <w:rsid w:val="00352346"/>
    <w:rsid w:val="003554DF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0B6C"/>
    <w:rsid w:val="00474FBA"/>
    <w:rsid w:val="00475E10"/>
    <w:rsid w:val="0049178C"/>
    <w:rsid w:val="004923A9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A7BBD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335AE"/>
    <w:rsid w:val="00843D54"/>
    <w:rsid w:val="00856495"/>
    <w:rsid w:val="00857E33"/>
    <w:rsid w:val="0088069C"/>
    <w:rsid w:val="00881EE5"/>
    <w:rsid w:val="008828E1"/>
    <w:rsid w:val="008969AA"/>
    <w:rsid w:val="008976CC"/>
    <w:rsid w:val="008A38C2"/>
    <w:rsid w:val="008A5E88"/>
    <w:rsid w:val="008C2124"/>
    <w:rsid w:val="008C375D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36F0E"/>
    <w:rsid w:val="00A403EB"/>
    <w:rsid w:val="00A50353"/>
    <w:rsid w:val="00A504B9"/>
    <w:rsid w:val="00A6623E"/>
    <w:rsid w:val="00A72574"/>
    <w:rsid w:val="00A769D2"/>
    <w:rsid w:val="00A94476"/>
    <w:rsid w:val="00AA7C40"/>
    <w:rsid w:val="00AC113B"/>
    <w:rsid w:val="00AE6242"/>
    <w:rsid w:val="00AF35D3"/>
    <w:rsid w:val="00AF5068"/>
    <w:rsid w:val="00B024DE"/>
    <w:rsid w:val="00B05175"/>
    <w:rsid w:val="00B174DE"/>
    <w:rsid w:val="00B30CFC"/>
    <w:rsid w:val="00B32273"/>
    <w:rsid w:val="00B340DB"/>
    <w:rsid w:val="00B3438E"/>
    <w:rsid w:val="00B519D5"/>
    <w:rsid w:val="00B523A7"/>
    <w:rsid w:val="00B64B29"/>
    <w:rsid w:val="00B83B2E"/>
    <w:rsid w:val="00BA73D5"/>
    <w:rsid w:val="00BB0D2A"/>
    <w:rsid w:val="00BB6D41"/>
    <w:rsid w:val="00BC5779"/>
    <w:rsid w:val="00BC5F16"/>
    <w:rsid w:val="00BD138C"/>
    <w:rsid w:val="00BE2316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A49DC"/>
    <w:rsid w:val="00CB4B3A"/>
    <w:rsid w:val="00CC1E03"/>
    <w:rsid w:val="00CD2251"/>
    <w:rsid w:val="00CD4097"/>
    <w:rsid w:val="00CD65A6"/>
    <w:rsid w:val="00CD76DB"/>
    <w:rsid w:val="00CE04FA"/>
    <w:rsid w:val="00CF32EE"/>
    <w:rsid w:val="00CF5615"/>
    <w:rsid w:val="00D0231D"/>
    <w:rsid w:val="00D34DDC"/>
    <w:rsid w:val="00D84E62"/>
    <w:rsid w:val="00D87215"/>
    <w:rsid w:val="00DB3556"/>
    <w:rsid w:val="00DC3076"/>
    <w:rsid w:val="00DD6321"/>
    <w:rsid w:val="00DE11A8"/>
    <w:rsid w:val="00DF210C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365D"/>
    <w:rsid w:val="00F57D41"/>
    <w:rsid w:val="00F70D56"/>
    <w:rsid w:val="00F8083F"/>
    <w:rsid w:val="00FA0270"/>
    <w:rsid w:val="00FA143F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141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66</cp:revision>
  <cp:lastPrinted>2021-11-01T17:53:00Z</cp:lastPrinted>
  <dcterms:created xsi:type="dcterms:W3CDTF">2021-10-28T17:07:00Z</dcterms:created>
  <dcterms:modified xsi:type="dcterms:W3CDTF">2021-11-01T17:54:00Z</dcterms:modified>
</cp:coreProperties>
</file>